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E" w:rsidRDefault="00AE3B0E">
      <w:pPr>
        <w:spacing w:line="403" w:lineRule="exact"/>
        <w:ind w:left="38"/>
        <w:jc w:val="center"/>
        <w:rPr>
          <w:b/>
          <w:bCs/>
          <w:spacing w:val="-17"/>
          <w:sz w:val="18"/>
          <w:szCs w:val="18"/>
        </w:rPr>
      </w:pPr>
      <w:r>
        <w:rPr>
          <w:b/>
          <w:bCs/>
          <w:spacing w:val="-17"/>
          <w:sz w:val="18"/>
          <w:szCs w:val="18"/>
        </w:rPr>
        <w:t>ДОГОВОР №______</w:t>
      </w:r>
    </w:p>
    <w:p w:rsidR="00AE3B0E" w:rsidRDefault="00AE3B0E">
      <w:pPr>
        <w:spacing w:line="403" w:lineRule="exact"/>
        <w:ind w:left="38"/>
        <w:jc w:val="center"/>
        <w:rPr>
          <w:b/>
          <w:bCs/>
          <w:spacing w:val="-17"/>
          <w:sz w:val="18"/>
          <w:szCs w:val="18"/>
        </w:rPr>
      </w:pPr>
      <w:r>
        <w:rPr>
          <w:b/>
          <w:bCs/>
          <w:spacing w:val="-17"/>
          <w:sz w:val="18"/>
          <w:szCs w:val="18"/>
        </w:rPr>
        <w:t>об оказании платных образовательных услуг</w:t>
      </w:r>
    </w:p>
    <w:p w:rsidR="00AE3B0E" w:rsidRDefault="00AE3B0E">
      <w:pPr>
        <w:spacing w:line="403" w:lineRule="exact"/>
        <w:ind w:left="38"/>
        <w:rPr>
          <w:spacing w:val="-17"/>
        </w:rPr>
      </w:pPr>
      <w:r>
        <w:rPr>
          <w:spacing w:val="-17"/>
        </w:rPr>
        <w:t>г. Петрозаводск                                                                                                                                                                               «____»________________20____ г.</w:t>
      </w:r>
    </w:p>
    <w:p w:rsidR="00AE3B0E" w:rsidRDefault="00AE3B0E">
      <w:pPr>
        <w:ind w:right="99"/>
        <w:jc w:val="both"/>
      </w:pPr>
      <w:r>
        <w:t xml:space="preserve">Государственное автономное  профессиональное образовательное учреждение Республики Карелия «Петрозаводский автотранспортный техникум», осуществляющее образовательную деятельность на основании лицензии от 17 ноября 2015г. №2706, выданной Министерством образования Республики Карелия бессрочно, именуемое в дальнейшем «Техникум»  в лице директора  Кувшиновой Ирины Борисовны,    действующего на основании Устава, </w:t>
      </w:r>
      <w:r>
        <w:rPr>
          <w:spacing w:val="20"/>
        </w:rPr>
        <w:t xml:space="preserve">с одной стороны, </w:t>
      </w:r>
      <w:r>
        <w:t xml:space="preserve">и гражданин (ка) </w:t>
      </w:r>
    </w:p>
    <w:p w:rsidR="00AE3B0E" w:rsidRDefault="00AE3B0E">
      <w:pPr>
        <w:tabs>
          <w:tab w:val="left" w:pos="9333"/>
        </w:tabs>
        <w:jc w:val="both"/>
      </w:pPr>
      <w:r>
        <w:t>________________________________________________________________________________________________</w:t>
      </w:r>
    </w:p>
    <w:p w:rsidR="00AE3B0E" w:rsidRDefault="00AE3B0E">
      <w:pPr>
        <w:ind w:right="99"/>
        <w:jc w:val="both"/>
        <w:rPr>
          <w:spacing w:val="-12"/>
        </w:rPr>
      </w:pPr>
      <w:r>
        <w:rPr>
          <w:spacing w:val="5"/>
        </w:rPr>
        <w:t xml:space="preserve">именуемый (ая) в дальнейшем «Заказчик» (являющийся законным представителем обучающегося), и __________________________________________________________________________________________, именуемый в дальнейшем «Обучающийся», </w:t>
      </w:r>
      <w:r>
        <w:t xml:space="preserve">с другой стороны, руководствуясь Федеральным законом «Об образовании в Российской Федерации» от 29.12.2012 № 273-ФЗ и Порядком организации и осуществления образовательной деятельности по образовательным программам среднего профессионального образования заключили </w:t>
      </w:r>
      <w:r>
        <w:rPr>
          <w:spacing w:val="-12"/>
        </w:rPr>
        <w:t>настоящий договор о нижеследующем:</w:t>
      </w:r>
    </w:p>
    <w:p w:rsidR="00AE3B0E" w:rsidRDefault="00AE3B0E">
      <w:pPr>
        <w:tabs>
          <w:tab w:val="left" w:leader="underscore" w:pos="7229"/>
          <w:tab w:val="left" w:pos="9043"/>
        </w:tabs>
        <w:jc w:val="center"/>
        <w:rPr>
          <w:b/>
          <w:bCs/>
        </w:rPr>
      </w:pPr>
      <w:r>
        <w:rPr>
          <w:b/>
          <w:bCs/>
        </w:rPr>
        <w:t>1 .Предмет договора</w:t>
      </w:r>
    </w:p>
    <w:p w:rsidR="00AE3B0E" w:rsidRDefault="00AE3B0E">
      <w:pPr>
        <w:tabs>
          <w:tab w:val="left" w:pos="6101"/>
          <w:tab w:val="left" w:pos="10454"/>
          <w:tab w:val="left" w:pos="14750"/>
        </w:tabs>
        <w:jc w:val="both"/>
      </w:pPr>
      <w:r>
        <w:t xml:space="preserve">1.1  Техникум предоставляет, а Заказчик/Обучающийся оплачивает обучение (образовательные услуги) по очной </w:t>
      </w:r>
      <w:r>
        <w:rPr>
          <w:color w:val="000000"/>
        </w:rPr>
        <w:t>форме обучения</w:t>
      </w:r>
      <w:r>
        <w:t xml:space="preserve"> в рамках основной профессиональной образовательной программы</w:t>
      </w:r>
      <w:r>
        <w:rPr>
          <w:i/>
          <w:iCs/>
        </w:rPr>
        <w:t xml:space="preserve"> среднего </w:t>
      </w:r>
      <w:r>
        <w:t xml:space="preserve">профессионального образования по специальности (профессии)_________________________________________ </w:t>
      </w:r>
    </w:p>
    <w:p w:rsidR="00AE3B0E" w:rsidRDefault="00AE3B0E">
      <w:pPr>
        <w:tabs>
          <w:tab w:val="left" w:pos="6101"/>
          <w:tab w:val="left" w:pos="10454"/>
          <w:tab w:val="left" w:pos="14750"/>
        </w:tabs>
        <w:jc w:val="both"/>
      </w:pPr>
      <w:r>
        <w:t xml:space="preserve">________________________________________________________________________________________________ </w:t>
      </w:r>
    </w:p>
    <w:p w:rsidR="00AE3B0E" w:rsidRDefault="00AE3B0E">
      <w:pPr>
        <w:jc w:val="both"/>
      </w:pPr>
      <w:r>
        <w:t>в  соответствии  с  федеральным государственным образовательным   стандартом среднего профессионального образования по указанной специальности (профессии),   сроком   обучения _______________________________ на базе_________________________________________________ образования.</w:t>
      </w:r>
    </w:p>
    <w:p w:rsidR="00AE3B0E" w:rsidRDefault="00AE3B0E">
      <w:pPr>
        <w:jc w:val="both"/>
      </w:pPr>
      <w:r>
        <w:t>1.2.  После прохождения обучающимся полного курса обучения и успешной государственной итоговой аттестации ему выдается документ установленного образца.</w:t>
      </w:r>
    </w:p>
    <w:p w:rsidR="00AE3B0E" w:rsidRDefault="00AE3B0E">
      <w:pPr>
        <w:jc w:val="center"/>
        <w:rPr>
          <w:b/>
          <w:bCs/>
        </w:rPr>
      </w:pPr>
      <w:r>
        <w:rPr>
          <w:b/>
          <w:bCs/>
        </w:rPr>
        <w:t>2.Права и обязанности сторон</w:t>
      </w:r>
    </w:p>
    <w:p w:rsidR="00AE3B0E" w:rsidRDefault="00AE3B0E">
      <w:pPr>
        <w:jc w:val="both"/>
        <w:rPr>
          <w:spacing w:val="-11"/>
        </w:rPr>
      </w:pPr>
      <w:r>
        <w:t xml:space="preserve">2.1 Техникум вправе самостоятельно осуществлять образовательную деятельность, выбирать системы оценок, формы, </w:t>
      </w:r>
      <w:r>
        <w:rPr>
          <w:spacing w:val="1"/>
        </w:rPr>
        <w:t xml:space="preserve">порядок, периодичность текущего контроля успеваемости и промежуточной аттестации обучающегося, применять к нему меры поощрения и </w:t>
      </w:r>
      <w:r>
        <w:t>налагать взыскания в пределах, предусмотренных Уставом техникума, а также в соответствии с локальными нормативными</w:t>
      </w:r>
      <w:r>
        <w:rPr>
          <w:spacing w:val="-11"/>
        </w:rPr>
        <w:t xml:space="preserve"> актами техникума.</w:t>
      </w:r>
    </w:p>
    <w:p w:rsidR="00AE3B0E" w:rsidRDefault="00AE3B0E">
      <w:pPr>
        <w:jc w:val="both"/>
        <w:rPr>
          <w:spacing w:val="-10"/>
        </w:rPr>
      </w:pPr>
      <w:r>
        <w:rPr>
          <w:spacing w:val="-11"/>
        </w:rPr>
        <w:t xml:space="preserve"> </w:t>
      </w:r>
      <w:r>
        <w:t xml:space="preserve">2.2 Заказчик/Обучающийся вправе обращаться к работникам техникума по вопросам, касающимся процесса обучения в образовательном учреждении и получать полную </w:t>
      </w:r>
      <w:r>
        <w:rPr>
          <w:spacing w:val="-2"/>
        </w:rPr>
        <w:t xml:space="preserve">и достоверную информацию об оценке своих знаний, умений и навыков, а также </w:t>
      </w:r>
      <w:r>
        <w:rPr>
          <w:spacing w:val="-10"/>
        </w:rPr>
        <w:t>критериях этой оценки;</w:t>
      </w:r>
    </w:p>
    <w:p w:rsidR="00AE3B0E" w:rsidRDefault="00AE3B0E">
      <w:pPr>
        <w:jc w:val="both"/>
        <w:rPr>
          <w:spacing w:val="-10"/>
        </w:rPr>
      </w:pPr>
      <w:r>
        <w:t xml:space="preserve">2.3 Обучающийся вправе </w:t>
      </w:r>
      <w:r>
        <w:rPr>
          <w:spacing w:val="-2"/>
        </w:rPr>
        <w:t xml:space="preserve">пользоваться имуществом Техникума, необходимым для осуществления образовательного процесса, во </w:t>
      </w:r>
      <w:r>
        <w:rPr>
          <w:spacing w:val="-10"/>
        </w:rPr>
        <w:t>время занятий, предусмотренных расписанием.</w:t>
      </w:r>
    </w:p>
    <w:p w:rsidR="00AE3B0E" w:rsidRDefault="00AE3B0E">
      <w:pPr>
        <w:jc w:val="center"/>
        <w:rPr>
          <w:b/>
          <w:bCs/>
        </w:rPr>
      </w:pPr>
      <w:r>
        <w:rPr>
          <w:b/>
          <w:bCs/>
        </w:rPr>
        <w:t>3. Обязанности Техникума</w:t>
      </w:r>
    </w:p>
    <w:p w:rsidR="00AE3B0E" w:rsidRDefault="00AE3B0E">
      <w:pPr>
        <w:rPr>
          <w:b/>
          <w:bCs/>
        </w:rPr>
      </w:pPr>
      <w:r>
        <w:rPr>
          <w:b/>
          <w:bCs/>
        </w:rPr>
        <w:t>Техникум обязан:</w:t>
      </w:r>
    </w:p>
    <w:p w:rsidR="00AE3B0E" w:rsidRDefault="00AE3B0E">
      <w:r>
        <w:t>3.1.  В соответствии с предметом договора Техникум обязан:</w:t>
      </w:r>
    </w:p>
    <w:p w:rsidR="00AE3B0E" w:rsidRDefault="00AE3B0E">
      <w:pPr>
        <w:tabs>
          <w:tab w:val="left" w:pos="426"/>
        </w:tabs>
        <w:jc w:val="both"/>
      </w:pPr>
      <w:r>
        <w:t>3.2. Зачислить_____________________________________________________________________, выполнившего установленные условия приема в ГАПОУ РК «Петрозаводский автотранспортный техникум».</w:t>
      </w:r>
    </w:p>
    <w:p w:rsidR="00AE3B0E" w:rsidRDefault="00AE3B0E">
      <w:pPr>
        <w:tabs>
          <w:tab w:val="left" w:pos="1560"/>
        </w:tabs>
        <w:jc w:val="both"/>
        <w:rPr>
          <w:spacing w:val="-10"/>
        </w:rPr>
      </w:pPr>
      <w:r>
        <w:t xml:space="preserve">3.1. Организовать и обеспечить надлежащее исполнение услуг, предусмотренных в разделе 1 настоящего </w:t>
      </w:r>
      <w:r>
        <w:rPr>
          <w:spacing w:val="-10"/>
        </w:rPr>
        <w:t>договора,  в соответствии с утвержденным   учебным планом.</w:t>
      </w:r>
    </w:p>
    <w:p w:rsidR="00AE3B0E" w:rsidRDefault="00AE3B0E">
      <w:pPr>
        <w:tabs>
          <w:tab w:val="left" w:pos="1560"/>
        </w:tabs>
        <w:jc w:val="both"/>
        <w:rPr>
          <w:spacing w:val="-10"/>
        </w:rPr>
      </w:pPr>
      <w:r>
        <w:t xml:space="preserve">3.2. Проявлять уважение к личности Обучающегося, не допускать физического и психического насилия, </w:t>
      </w:r>
      <w:r>
        <w:rPr>
          <w:spacing w:val="-7"/>
        </w:rPr>
        <w:t>обеспечить условия укрепления нравственного, физического и психологического здоровья, эмоционального</w:t>
      </w:r>
      <w:r>
        <w:t xml:space="preserve"> </w:t>
      </w:r>
      <w:r>
        <w:rPr>
          <w:spacing w:val="-10"/>
        </w:rPr>
        <w:t>благополучия  обучающегося с учетом его индивидуальных особенностей.</w:t>
      </w:r>
    </w:p>
    <w:p w:rsidR="00AE3B0E" w:rsidRDefault="00AE3B0E">
      <w:pPr>
        <w:jc w:val="center"/>
        <w:rPr>
          <w:b/>
          <w:bCs/>
        </w:rPr>
      </w:pPr>
      <w:r>
        <w:rPr>
          <w:b/>
          <w:bCs/>
        </w:rPr>
        <w:t>4. Обязанности Заказчика</w:t>
      </w:r>
    </w:p>
    <w:p w:rsidR="00AE3B0E" w:rsidRDefault="00AE3B0E">
      <w:pPr>
        <w:jc w:val="both"/>
      </w:pPr>
      <w:r>
        <w:t>4.1 Своевременно вносить плату за предоставляемые услуги, указанные в разделе 1 настоящего договора.</w:t>
      </w:r>
    </w:p>
    <w:p w:rsidR="00AE3B0E" w:rsidRDefault="00AE3B0E">
      <w:pPr>
        <w:jc w:val="both"/>
      </w:pPr>
      <w:r>
        <w:t>4.2. При поступлении Обучающегося в техникум и в процессе его обучения своевременно предоставлять все необходимые документы, предусмотренные Уставом Техникума.</w:t>
      </w:r>
    </w:p>
    <w:p w:rsidR="00AE3B0E" w:rsidRDefault="00AE3B0E">
      <w:pPr>
        <w:jc w:val="both"/>
      </w:pPr>
      <w:r>
        <w:t>4.3. По просьбе Техникума приходить для беседы при наличии претензий со стороны педагогов, администрации, технического персонала к поведению Обучающегося или его отношению к получению образовательных услуг.</w:t>
      </w:r>
    </w:p>
    <w:p w:rsidR="00AE3B0E" w:rsidRDefault="00AE3B0E">
      <w:pPr>
        <w:jc w:val="both"/>
      </w:pPr>
      <w:r>
        <w:t>4.4. Возмещать ущерб, причиненный Обучающимся имуществу Техникума в соответствии с законодательством Российской Федерации.</w:t>
      </w:r>
    </w:p>
    <w:p w:rsidR="00AE3B0E" w:rsidRDefault="00AE3B0E">
      <w:pPr>
        <w:jc w:val="both"/>
      </w:pPr>
      <w:r>
        <w:t>4.5. В случае выявления заболевания Обучающегося (по заключению учреждений здравоохранения либо медицинского персонала Техникума) освободить Обучающегося от занятий и принять меры по его выздоровлению.</w:t>
      </w:r>
    </w:p>
    <w:p w:rsidR="00AE3B0E" w:rsidRDefault="00AE3B0E">
      <w:pPr>
        <w:jc w:val="center"/>
        <w:rPr>
          <w:b/>
          <w:bCs/>
        </w:rPr>
      </w:pPr>
      <w:r>
        <w:rPr>
          <w:b/>
          <w:bCs/>
        </w:rPr>
        <w:t>5. Обязанности Обучающегося</w:t>
      </w:r>
    </w:p>
    <w:p w:rsidR="00AE3B0E" w:rsidRDefault="00AE3B0E">
      <w:pPr>
        <w:jc w:val="both"/>
      </w:pPr>
      <w:r>
        <w:t>5.1. Посещать занятия согласно  расписанию.</w:t>
      </w:r>
    </w:p>
    <w:p w:rsidR="00AE3B0E" w:rsidRDefault="00AE3B0E">
      <w:pPr>
        <w:jc w:val="both"/>
        <w:rPr>
          <w:spacing w:val="-7"/>
        </w:rPr>
      </w:pPr>
      <w:r>
        <w:t xml:space="preserve">5.2. Проявлять уважение к педагогическому, инженерно – техническому, административно – хозяйственному, </w:t>
      </w:r>
      <w:r>
        <w:rPr>
          <w:spacing w:val="-7"/>
        </w:rPr>
        <w:t xml:space="preserve">учебно-вспомогательному персоналу техникума. </w:t>
      </w:r>
    </w:p>
    <w:p w:rsidR="00AE3B0E" w:rsidRDefault="00AE3B0E">
      <w:pPr>
        <w:jc w:val="both"/>
        <w:rPr>
          <w:spacing w:val="-14"/>
        </w:rPr>
      </w:pPr>
      <w:r>
        <w:t xml:space="preserve">5.3 Бережно относиться к имуществу техникума. Возмещать ущерб, причиненный имуществу техникума, в соответствии с законодательством Российской </w:t>
      </w:r>
      <w:r>
        <w:rPr>
          <w:spacing w:val="-14"/>
        </w:rPr>
        <w:t>Федерации.</w:t>
      </w:r>
    </w:p>
    <w:p w:rsidR="00AE3B0E" w:rsidRDefault="00AE3B0E">
      <w:pPr>
        <w:jc w:val="both"/>
        <w:rPr>
          <w:spacing w:val="-12"/>
        </w:rPr>
      </w:pPr>
      <w:r>
        <w:t xml:space="preserve">5.4. Соблюдать требования Устава техникума, Правил внутреннего распорядка и иных локальных нормативных </w:t>
      </w:r>
      <w:r>
        <w:rPr>
          <w:spacing w:val="-4"/>
        </w:rPr>
        <w:t>актов, соблюдать учебную дисциплину и общепринятые нормы поведения, требования охраны и правила, поведения обучающихся, проходить предусмотренный законодательством медицинский</w:t>
      </w:r>
      <w:r>
        <w:t xml:space="preserve"> </w:t>
      </w:r>
      <w:r>
        <w:rPr>
          <w:spacing w:val="-12"/>
        </w:rPr>
        <w:t>осмотр в установленные сроки;</w:t>
      </w:r>
    </w:p>
    <w:p w:rsidR="00AE3B0E" w:rsidRDefault="00AE3B0E">
      <w:pPr>
        <w:ind w:right="10"/>
        <w:jc w:val="both"/>
        <w:rPr>
          <w:spacing w:val="-12"/>
        </w:rPr>
      </w:pPr>
      <w:r>
        <w:t xml:space="preserve">5.5 Вести здоровый образ жизни: не употреблять спиртных напитков, наркотических, психотропных и </w:t>
      </w:r>
      <w:r>
        <w:rPr>
          <w:spacing w:val="-12"/>
        </w:rPr>
        <w:t>психоактивных  веществ; не курить в здании техникума и на прилегающей территории, не пользоваться мобильными телефонами во время учебных занятий.</w:t>
      </w:r>
    </w:p>
    <w:p w:rsidR="00AE3B0E" w:rsidRDefault="00AE3B0E">
      <w:pPr>
        <w:jc w:val="center"/>
        <w:rPr>
          <w:b/>
          <w:bCs/>
        </w:rPr>
      </w:pPr>
      <w:r>
        <w:rPr>
          <w:b/>
          <w:bCs/>
        </w:rPr>
        <w:t>6. Оплата услуг</w:t>
      </w:r>
    </w:p>
    <w:p w:rsidR="00AE3B0E" w:rsidRDefault="00AE3B0E" w:rsidP="00F226E8">
      <w:pPr>
        <w:pStyle w:val="s1"/>
        <w:numPr>
          <w:ilvl w:val="1"/>
          <w:numId w:val="1"/>
        </w:numPr>
        <w:tabs>
          <w:tab w:val="left" w:pos="0"/>
        </w:tabs>
        <w:spacing w:before="0"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Полная стоимость образовательных услуг (за весь период обучения) Обучающегося составляет________________________________________________________________________________рублей.</w:t>
      </w:r>
    </w:p>
    <w:p w:rsidR="00AE3B0E" w:rsidRDefault="00AE3B0E" w:rsidP="00F226E8">
      <w:pPr>
        <w:pStyle w:val="s1"/>
        <w:numPr>
          <w:ilvl w:val="1"/>
          <w:numId w:val="1"/>
        </w:numPr>
        <w:tabs>
          <w:tab w:val="left" w:pos="0"/>
        </w:tabs>
        <w:spacing w:before="0"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Стоимость образовательных услуг за 20__/20__ учебный год составляет ______________________ </w:t>
      </w:r>
    </w:p>
    <w:p w:rsidR="00AE3B0E" w:rsidRDefault="00AE3B0E" w:rsidP="00F226E8">
      <w:pPr>
        <w:pStyle w:val="s1"/>
        <w:tabs>
          <w:tab w:val="left" w:pos="0"/>
        </w:tabs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рублей. </w:t>
      </w:r>
    </w:p>
    <w:p w:rsidR="00AE3B0E" w:rsidRDefault="00AE3B0E" w:rsidP="00F226E8">
      <w:pPr>
        <w:autoSpaceDE/>
        <w:jc w:val="both"/>
        <w:rPr>
          <w:color w:val="000000"/>
        </w:rPr>
      </w:pPr>
      <w:r>
        <w:rPr>
          <w:color w:val="000000"/>
        </w:rPr>
        <w:t>6.3. Оплата производится согласно графику оплаты стоимости обучения (Приложение № 1), утвержденным приказом техникума на каждый год обучения, в безналичном порядке на счет, указанный в разделе 8 настоящего договора.</w:t>
      </w:r>
    </w:p>
    <w:p w:rsidR="00AE3B0E" w:rsidRDefault="00AE3B0E">
      <w:pPr>
        <w:autoSpaceDE/>
        <w:ind w:firstLine="720"/>
        <w:jc w:val="both"/>
        <w:rPr>
          <w:color w:val="000000"/>
        </w:rPr>
      </w:pPr>
      <w:r>
        <w:rPr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E3B0E" w:rsidRDefault="00AE3B0E">
      <w:pPr>
        <w:tabs>
          <w:tab w:val="left" w:pos="643"/>
          <w:tab w:val="left" w:leader="underscore" w:pos="12206"/>
        </w:tabs>
        <w:ind w:left="24"/>
        <w:rPr>
          <w:spacing w:val="-12"/>
        </w:rPr>
      </w:pPr>
      <w:r>
        <w:rPr>
          <w:spacing w:val="-12"/>
        </w:rPr>
        <w:t>_________________________________________________________________________________________________________</w:t>
      </w:r>
    </w:p>
    <w:p w:rsidR="00AE3B0E" w:rsidRDefault="00AE3B0E">
      <w:pPr>
        <w:ind w:left="10"/>
        <w:jc w:val="center"/>
        <w:rPr>
          <w:i/>
          <w:iCs/>
          <w:spacing w:val="5"/>
        </w:rPr>
      </w:pPr>
      <w:r>
        <w:rPr>
          <w:i/>
          <w:iCs/>
          <w:spacing w:val="5"/>
        </w:rPr>
        <w:t>(Ф.И.О. законного представителя)</w:t>
      </w:r>
    </w:p>
    <w:p w:rsidR="00AE3B0E" w:rsidRDefault="00AE3B0E">
      <w:pPr>
        <w:ind w:left="10"/>
        <w:jc w:val="both"/>
        <w:rPr>
          <w:spacing w:val="5"/>
        </w:rPr>
      </w:pPr>
      <w:r>
        <w:rPr>
          <w:spacing w:val="5"/>
        </w:rPr>
        <w:t>с условиями настоящего договора ознакомлен и согласен с его заключением с сыном/дочерью/иждивенцем</w:t>
      </w:r>
    </w:p>
    <w:p w:rsidR="00AE3B0E" w:rsidRDefault="00AE3B0E">
      <w:pPr>
        <w:ind w:left="10"/>
        <w:jc w:val="center"/>
        <w:rPr>
          <w:i/>
          <w:iCs/>
          <w:spacing w:val="5"/>
        </w:rPr>
      </w:pPr>
    </w:p>
    <w:p w:rsidR="00AE3B0E" w:rsidRDefault="00AE3B0E">
      <w:pPr>
        <w:jc w:val="center"/>
        <w:rPr>
          <w:i/>
          <w:iCs/>
          <w:spacing w:val="-16"/>
        </w:rPr>
      </w:pPr>
      <w:r>
        <w:rPr>
          <w:i/>
          <w:iCs/>
          <w:spacing w:val="-16"/>
        </w:rPr>
        <w:t>__________________________________________________________________________________________________________________</w:t>
      </w:r>
    </w:p>
    <w:p w:rsidR="00AE3B0E" w:rsidRDefault="00AE3B0E">
      <w:pPr>
        <w:jc w:val="center"/>
        <w:rPr>
          <w:i/>
          <w:iCs/>
          <w:spacing w:val="-16"/>
        </w:rPr>
      </w:pPr>
      <w:r>
        <w:rPr>
          <w:i/>
          <w:iCs/>
          <w:spacing w:val="-16"/>
        </w:rPr>
        <w:t xml:space="preserve"> (Ф.И.О. обучающегося)</w:t>
      </w:r>
    </w:p>
    <w:p w:rsidR="00AE3B0E" w:rsidRDefault="00AE3B0E">
      <w:pPr>
        <w:ind w:left="10"/>
        <w:jc w:val="both"/>
      </w:pPr>
      <w:r>
        <w:t>________________________________________________________________________________________________</w:t>
      </w:r>
    </w:p>
    <w:p w:rsidR="00AE3B0E" w:rsidRDefault="00AE3B0E">
      <w:pPr>
        <w:jc w:val="center"/>
        <w:rPr>
          <w:i/>
          <w:iCs/>
          <w:spacing w:val="5"/>
        </w:rPr>
      </w:pPr>
      <w:r>
        <w:rPr>
          <w:i/>
          <w:iCs/>
          <w:spacing w:val="5"/>
        </w:rPr>
        <w:t>(подпись  законного представителя)</w:t>
      </w:r>
    </w:p>
    <w:p w:rsidR="00AE3B0E" w:rsidRDefault="00AE3B0E">
      <w:pPr>
        <w:jc w:val="center"/>
        <w:rPr>
          <w:b/>
          <w:bCs/>
          <w:spacing w:val="-16"/>
        </w:rPr>
      </w:pPr>
    </w:p>
    <w:p w:rsidR="00AE3B0E" w:rsidRDefault="00AE3B0E">
      <w:pPr>
        <w:jc w:val="center"/>
        <w:rPr>
          <w:b/>
          <w:bCs/>
          <w:spacing w:val="-16"/>
        </w:rPr>
      </w:pPr>
      <w:r>
        <w:rPr>
          <w:b/>
          <w:bCs/>
          <w:spacing w:val="-16"/>
        </w:rPr>
        <w:t>7. Срок действия договора и иные условия</w:t>
      </w:r>
    </w:p>
    <w:p w:rsidR="00AE3B0E" w:rsidRDefault="00AE3B0E">
      <w:pPr>
        <w:jc w:val="both"/>
        <w:rPr>
          <w:spacing w:val="-16"/>
        </w:rPr>
      </w:pPr>
      <w:r>
        <w:rPr>
          <w:spacing w:val="-16"/>
        </w:rPr>
        <w:t>7.1. Настоящий договор вступает в силу с момента подписания сторонами и действует до момента отчисления, в том числе по завершению  в техникуме обучения или по иным основаниям.</w:t>
      </w:r>
    </w:p>
    <w:p w:rsidR="00AE3B0E" w:rsidRDefault="00AE3B0E">
      <w:pPr>
        <w:jc w:val="both"/>
        <w:rPr>
          <w:spacing w:val="-16"/>
        </w:rPr>
      </w:pPr>
      <w:r>
        <w:rPr>
          <w:spacing w:val="-16"/>
        </w:rPr>
        <w:t>7.2.Настоящий договор может быть  изменен  либо по соглашению сторон, либо в соответствии с действующим законодательством Российской Федерации.</w:t>
      </w:r>
    </w:p>
    <w:p w:rsidR="00AE3B0E" w:rsidRDefault="00AE3B0E">
      <w:pPr>
        <w:jc w:val="both"/>
        <w:rPr>
          <w:spacing w:val="-16"/>
        </w:rPr>
      </w:pPr>
      <w:r>
        <w:rPr>
          <w:spacing w:val="-16"/>
        </w:rPr>
        <w:t>7.3. Настоящий договор, может  быть расторгнут в одностороннем порядке в случаях, предусмотренных Уставом техникума, действующим законодательством Российской Федерации, а также по соглашению сторон.</w:t>
      </w:r>
    </w:p>
    <w:p w:rsidR="00AE3B0E" w:rsidRDefault="00AE3B0E">
      <w:pPr>
        <w:jc w:val="both"/>
        <w:rPr>
          <w:spacing w:val="-16"/>
        </w:rPr>
      </w:pPr>
      <w:r>
        <w:rPr>
          <w:spacing w:val="-16"/>
        </w:rPr>
        <w:t>7.3. Заказчик вправе отказаться от исполнения договора при условии оплаты техникуму фактически понесших им расходов.</w:t>
      </w:r>
    </w:p>
    <w:p w:rsidR="00AE3B0E" w:rsidRDefault="00AE3B0E">
      <w:pPr>
        <w:jc w:val="both"/>
        <w:rPr>
          <w:spacing w:val="-16"/>
        </w:rPr>
      </w:pPr>
      <w:r>
        <w:rPr>
          <w:spacing w:val="-16"/>
        </w:rPr>
        <w:t>7.4. Обучающийся вправе расторгнуть настоящий договор только с  письменного согласия Заказчика при условии оплаты Заказчиком техникуму  фактически понесенных им расходов.</w:t>
      </w:r>
    </w:p>
    <w:p w:rsidR="00AE3B0E" w:rsidRDefault="00AE3B0E">
      <w:pPr>
        <w:tabs>
          <w:tab w:val="left" w:pos="7020"/>
        </w:tabs>
        <w:spacing w:line="360" w:lineRule="auto"/>
        <w:jc w:val="center"/>
        <w:rPr>
          <w:b/>
          <w:bCs/>
        </w:rPr>
      </w:pPr>
      <w:r>
        <w:rPr>
          <w:b/>
          <w:bCs/>
          <w:sz w:val="18"/>
          <w:szCs w:val="18"/>
        </w:rPr>
        <w:t xml:space="preserve">8. </w:t>
      </w:r>
      <w:r>
        <w:rPr>
          <w:b/>
          <w:bCs/>
        </w:rPr>
        <w:t>Адреса и реквизиты сторон</w:t>
      </w:r>
    </w:p>
    <w:tbl>
      <w:tblPr>
        <w:tblW w:w="0" w:type="auto"/>
        <w:tblInd w:w="-106" w:type="dxa"/>
        <w:tblLayout w:type="fixed"/>
        <w:tblLook w:val="0000"/>
      </w:tblPr>
      <w:tblGrid>
        <w:gridCol w:w="3794"/>
        <w:gridCol w:w="3402"/>
        <w:gridCol w:w="3402"/>
        <w:gridCol w:w="2552"/>
      </w:tblGrid>
      <w:tr w:rsidR="00AE3B0E">
        <w:tc>
          <w:tcPr>
            <w:tcW w:w="3794" w:type="dxa"/>
          </w:tcPr>
          <w:p w:rsidR="00AE3B0E" w:rsidRDefault="00AE3B0E">
            <w:pPr>
              <w:shd w:val="clear" w:color="auto" w:fill="FFFFFF"/>
              <w:ind w:left="49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 xml:space="preserve">ТЕХНИКУМ  </w:t>
            </w:r>
          </w:p>
          <w:p w:rsidR="00AE3B0E" w:rsidRDefault="00AE3B0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Государственное автономное профессиональное образовательное учреждение  Республики Карелия «Петрозаводский автотранспортный техникум»</w:t>
            </w:r>
          </w:p>
          <w:p w:rsidR="00AE3B0E" w:rsidRDefault="00AE3B0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185001 РК, г. Петрозаводск, пр. Первомайский, д. 46.</w:t>
            </w:r>
          </w:p>
          <w:p w:rsidR="00AE3B0E" w:rsidRDefault="00AE3B0E">
            <w:pPr>
              <w:pStyle w:val="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1001040872 КПП 100101001</w:t>
            </w:r>
            <w:r>
              <w:rPr>
                <w:sz w:val="18"/>
                <w:szCs w:val="18"/>
              </w:rPr>
              <w:tab/>
            </w:r>
          </w:p>
          <w:p w:rsidR="00AE3B0E" w:rsidRDefault="00AE3B0E">
            <w:pPr>
              <w:rPr>
                <w:sz w:val="18"/>
                <w:szCs w:val="18"/>
              </w:rPr>
            </w:pPr>
            <w:r w:rsidRPr="00150B9A">
              <w:rPr>
                <w:sz w:val="18"/>
                <w:szCs w:val="18"/>
              </w:rPr>
              <w:t xml:space="preserve">Р\сч </w:t>
            </w:r>
            <w:r w:rsidRPr="00150B9A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40601810440301005001</w:t>
            </w:r>
            <w:r>
              <w:rPr>
                <w:sz w:val="18"/>
                <w:szCs w:val="18"/>
              </w:rPr>
              <w:t xml:space="preserve"> в Отделение – НБ Республика Карелия   г. Петрозаводск</w:t>
            </w:r>
          </w:p>
          <w:p w:rsidR="00AE3B0E" w:rsidRDefault="00AE3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048602001</w:t>
            </w:r>
          </w:p>
          <w:p w:rsidR="00AE3B0E" w:rsidRDefault="00AE3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л\сч 30066Х65420 в УФК по Республике Карелия</w:t>
            </w:r>
          </w:p>
          <w:p w:rsidR="00AE3B0E" w:rsidRDefault="00AE3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1021000541979 ОКВЭД 85.21</w:t>
            </w:r>
          </w:p>
          <w:p w:rsidR="00AE3B0E" w:rsidRDefault="00AE3B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E3B0E" w:rsidRDefault="00AE3B0E">
            <w:pPr>
              <w:shd w:val="clear" w:color="auto" w:fill="FFFFFF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ОБУЧАЮЩИЙСЯ</w:t>
            </w:r>
          </w:p>
          <w:p w:rsidR="00AE3B0E" w:rsidRDefault="00AE3B0E">
            <w:pPr>
              <w:shd w:val="clear" w:color="auto" w:fill="FFFFFF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__________________________________________________________________________________________</w:t>
            </w:r>
          </w:p>
          <w:p w:rsidR="00AE3B0E" w:rsidRDefault="00AE3B0E">
            <w:pPr>
              <w:shd w:val="clear" w:color="auto" w:fill="FFFFFF"/>
              <w:ind w:left="341"/>
              <w:jc w:val="center"/>
              <w:rPr>
                <w:i/>
                <w:iCs/>
                <w:spacing w:val="-12"/>
                <w:sz w:val="18"/>
                <w:szCs w:val="18"/>
              </w:rPr>
            </w:pPr>
            <w:r>
              <w:rPr>
                <w:i/>
                <w:iCs/>
                <w:spacing w:val="-12"/>
                <w:sz w:val="18"/>
                <w:szCs w:val="18"/>
              </w:rPr>
              <w:t>(Ф.И.О.)</w:t>
            </w:r>
          </w:p>
          <w:p w:rsidR="00AE3B0E" w:rsidRDefault="00AE3B0E">
            <w:pPr>
              <w:shd w:val="clear" w:color="auto" w:fill="FFFFFF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Дата рождения: ____________________________</w:t>
            </w:r>
          </w:p>
          <w:p w:rsidR="00AE3B0E" w:rsidRDefault="00AE3B0E">
            <w:pPr>
              <w:shd w:val="clear" w:color="auto" w:fill="FFFFFF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Адрес регистрации, телефоны: ________________________________________</w:t>
            </w:r>
          </w:p>
          <w:p w:rsidR="00AE3B0E" w:rsidRDefault="00AE3B0E">
            <w:pPr>
              <w:shd w:val="clear" w:color="auto" w:fill="FFFFFF"/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______________________________________________________________________________________</w:t>
            </w:r>
          </w:p>
          <w:p w:rsidR="00AE3B0E" w:rsidRDefault="00AE3B0E">
            <w:pPr>
              <w:shd w:val="clear" w:color="auto" w:fill="FFFFFF"/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___________________________________________</w:t>
            </w:r>
          </w:p>
          <w:p w:rsidR="00AE3B0E" w:rsidRDefault="00AE3B0E">
            <w:pPr>
              <w:shd w:val="clear" w:color="auto" w:fill="FFFFFF"/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Паспорт: серия ____________    № ______________</w:t>
            </w:r>
          </w:p>
          <w:p w:rsidR="00AE3B0E" w:rsidRDefault="00AE3B0E">
            <w:pPr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(кем,когда): ______________________________________________</w:t>
            </w:r>
            <w:r>
              <w:rPr>
                <w:spacing w:val="-20"/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402" w:type="dxa"/>
          </w:tcPr>
          <w:p w:rsidR="00AE3B0E" w:rsidRDefault="00AE3B0E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ЗАКАЗЧИК </w:t>
            </w:r>
          </w:p>
          <w:p w:rsidR="00AE3B0E" w:rsidRDefault="00AE3B0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__________________________________________________________________________________________</w:t>
            </w:r>
          </w:p>
          <w:p w:rsidR="00AE3B0E" w:rsidRDefault="00AE3B0E">
            <w:pPr>
              <w:ind w:left="341"/>
              <w:jc w:val="center"/>
              <w:rPr>
                <w:i/>
                <w:iCs/>
                <w:spacing w:val="-12"/>
                <w:sz w:val="18"/>
                <w:szCs w:val="18"/>
              </w:rPr>
            </w:pPr>
            <w:r>
              <w:rPr>
                <w:i/>
                <w:iCs/>
                <w:spacing w:val="-12"/>
                <w:sz w:val="18"/>
                <w:szCs w:val="18"/>
              </w:rPr>
              <w:t>(Ф.И.О.)</w:t>
            </w:r>
          </w:p>
          <w:p w:rsidR="00AE3B0E" w:rsidRDefault="00AE3B0E">
            <w:pPr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Дата рождения: ____________________________</w:t>
            </w:r>
          </w:p>
          <w:p w:rsidR="00AE3B0E" w:rsidRDefault="00AE3B0E">
            <w:pPr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Адрес регистрации, телефоны: _________________________________________</w:t>
            </w:r>
          </w:p>
          <w:p w:rsidR="00AE3B0E" w:rsidRDefault="00AE3B0E">
            <w:pPr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______________________________________________________________________________________</w:t>
            </w:r>
          </w:p>
          <w:p w:rsidR="00AE3B0E" w:rsidRDefault="00AE3B0E">
            <w:pPr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___________________________________________</w:t>
            </w:r>
          </w:p>
          <w:p w:rsidR="00AE3B0E" w:rsidRDefault="00AE3B0E">
            <w:pPr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Паспорт: серия ________    № __________________</w:t>
            </w:r>
          </w:p>
          <w:p w:rsidR="00AE3B0E" w:rsidRDefault="00AE3B0E">
            <w:pPr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(кем,когда): ______________________________________________</w:t>
            </w:r>
            <w:r>
              <w:rPr>
                <w:spacing w:val="-20"/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2552" w:type="dxa"/>
          </w:tcPr>
          <w:p w:rsidR="00AE3B0E" w:rsidRDefault="00AE3B0E">
            <w:pPr>
              <w:shd w:val="clear" w:color="auto" w:fill="FFFFFF"/>
              <w:autoSpaceDE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AE3B0E">
        <w:trPr>
          <w:trHeight w:val="445"/>
        </w:trPr>
        <w:tc>
          <w:tcPr>
            <w:tcW w:w="3794" w:type="dxa"/>
          </w:tcPr>
          <w:p w:rsidR="00AE3B0E" w:rsidRDefault="00AE3B0E">
            <w:pPr>
              <w:shd w:val="clear" w:color="auto" w:fill="FFFFFF"/>
              <w:ind w:left="10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Директор ____________________________И.Б.Кувшинова</w:t>
            </w:r>
          </w:p>
          <w:p w:rsidR="00AE3B0E" w:rsidRDefault="00AE3B0E">
            <w:pPr>
              <w:shd w:val="clear" w:color="auto" w:fill="FFFFFF"/>
              <w:ind w:left="49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E3B0E" w:rsidRDefault="00AE3B0E">
            <w:pPr>
              <w:shd w:val="clear" w:color="auto" w:fill="FFFFFF"/>
              <w:ind w:left="619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Подпись  обучающегося   ____________________________________</w:t>
            </w:r>
          </w:p>
        </w:tc>
        <w:tc>
          <w:tcPr>
            <w:tcW w:w="3402" w:type="dxa"/>
          </w:tcPr>
          <w:p w:rsidR="00AE3B0E" w:rsidRDefault="00AE3B0E">
            <w:pPr>
              <w:ind w:left="619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Подпись  заказчика  ____________________________________</w:t>
            </w:r>
          </w:p>
        </w:tc>
        <w:tc>
          <w:tcPr>
            <w:tcW w:w="2552" w:type="dxa"/>
          </w:tcPr>
          <w:p w:rsidR="00AE3B0E" w:rsidRDefault="00AE3B0E">
            <w:pPr>
              <w:shd w:val="clear" w:color="auto" w:fill="FFFFFF"/>
              <w:autoSpaceDE/>
              <w:ind w:left="619"/>
              <w:rPr>
                <w:spacing w:val="-20"/>
                <w:sz w:val="18"/>
                <w:szCs w:val="18"/>
              </w:rPr>
            </w:pPr>
          </w:p>
        </w:tc>
      </w:tr>
    </w:tbl>
    <w:p w:rsidR="00AE3B0E" w:rsidRDefault="00AE3B0E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Экземпляр договора получил при подписании</w:t>
      </w:r>
    </w:p>
    <w:p w:rsidR="00AE3B0E" w:rsidRDefault="00AE3B0E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Ф.И.О._______________________________ </w:t>
      </w:r>
    </w:p>
    <w:p w:rsidR="00AE3B0E" w:rsidRDefault="00AE3B0E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Подпись_________________________________________</w:t>
      </w:r>
      <w:r>
        <w:rPr>
          <w:sz w:val="18"/>
          <w:szCs w:val="18"/>
        </w:rPr>
        <w:br/>
      </w:r>
    </w:p>
    <w:p w:rsidR="00AE3B0E" w:rsidRDefault="00AE3B0E">
      <w:pPr>
        <w:ind w:left="5103"/>
        <w:jc w:val="right"/>
        <w:rPr>
          <w:i/>
          <w:iCs/>
          <w:sz w:val="18"/>
          <w:szCs w:val="18"/>
        </w:rPr>
      </w:pPr>
    </w:p>
    <w:sectPr w:rsidR="00AE3B0E" w:rsidSect="005A51A8">
      <w:pgSz w:w="11906" w:h="16838"/>
      <w:pgMar w:top="719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6E8"/>
    <w:rsid w:val="000002B4"/>
    <w:rsid w:val="00084F68"/>
    <w:rsid w:val="00150B9A"/>
    <w:rsid w:val="004341EB"/>
    <w:rsid w:val="005A51A8"/>
    <w:rsid w:val="00A4196A"/>
    <w:rsid w:val="00AD1FFB"/>
    <w:rsid w:val="00AE3B0E"/>
    <w:rsid w:val="00BA47F3"/>
    <w:rsid w:val="00BC5CB1"/>
    <w:rsid w:val="00BD51A4"/>
    <w:rsid w:val="00F2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A8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uiPriority w:val="99"/>
    <w:rsid w:val="005A51A8"/>
    <w:rPr>
      <w:sz w:val="20"/>
      <w:szCs w:val="20"/>
    </w:rPr>
  </w:style>
  <w:style w:type="character" w:customStyle="1" w:styleId="RTFNum22">
    <w:name w:val="RTF_Num 2 2"/>
    <w:uiPriority w:val="99"/>
    <w:rsid w:val="005A51A8"/>
    <w:rPr>
      <w:sz w:val="20"/>
      <w:szCs w:val="20"/>
    </w:rPr>
  </w:style>
  <w:style w:type="character" w:customStyle="1" w:styleId="RTFNum23">
    <w:name w:val="RTF_Num 2 3"/>
    <w:uiPriority w:val="99"/>
    <w:rsid w:val="005A51A8"/>
  </w:style>
  <w:style w:type="character" w:customStyle="1" w:styleId="RTFNum24">
    <w:name w:val="RTF_Num 2 4"/>
    <w:uiPriority w:val="99"/>
    <w:rsid w:val="005A51A8"/>
  </w:style>
  <w:style w:type="character" w:customStyle="1" w:styleId="RTFNum25">
    <w:name w:val="RTF_Num 2 5"/>
    <w:uiPriority w:val="99"/>
    <w:rsid w:val="005A51A8"/>
  </w:style>
  <w:style w:type="character" w:customStyle="1" w:styleId="RTFNum26">
    <w:name w:val="RTF_Num 2 6"/>
    <w:uiPriority w:val="99"/>
    <w:rsid w:val="005A51A8"/>
  </w:style>
  <w:style w:type="character" w:customStyle="1" w:styleId="RTFNum27">
    <w:name w:val="RTF_Num 2 7"/>
    <w:uiPriority w:val="99"/>
    <w:rsid w:val="005A51A8"/>
  </w:style>
  <w:style w:type="character" w:customStyle="1" w:styleId="RTFNum28">
    <w:name w:val="RTF_Num 2 8"/>
    <w:uiPriority w:val="99"/>
    <w:rsid w:val="005A51A8"/>
  </w:style>
  <w:style w:type="character" w:customStyle="1" w:styleId="RTFNum29">
    <w:name w:val="RTF_Num 2 9"/>
    <w:uiPriority w:val="99"/>
    <w:rsid w:val="005A51A8"/>
  </w:style>
  <w:style w:type="character" w:customStyle="1" w:styleId="RTFNum211">
    <w:name w:val="RTF_Num 2 11"/>
    <w:uiPriority w:val="99"/>
    <w:rsid w:val="005A51A8"/>
  </w:style>
  <w:style w:type="character" w:customStyle="1" w:styleId="RTFNum221">
    <w:name w:val="RTF_Num 2 21"/>
    <w:uiPriority w:val="99"/>
    <w:rsid w:val="005A51A8"/>
  </w:style>
  <w:style w:type="character" w:customStyle="1" w:styleId="RTFNum231">
    <w:name w:val="RTF_Num 2 31"/>
    <w:uiPriority w:val="99"/>
    <w:rsid w:val="005A51A8"/>
  </w:style>
  <w:style w:type="character" w:customStyle="1" w:styleId="RTFNum241">
    <w:name w:val="RTF_Num 2 41"/>
    <w:uiPriority w:val="99"/>
    <w:rsid w:val="005A51A8"/>
  </w:style>
  <w:style w:type="character" w:customStyle="1" w:styleId="RTFNum251">
    <w:name w:val="RTF_Num 2 51"/>
    <w:uiPriority w:val="99"/>
    <w:rsid w:val="005A51A8"/>
  </w:style>
  <w:style w:type="character" w:customStyle="1" w:styleId="RTFNum261">
    <w:name w:val="RTF_Num 2 61"/>
    <w:uiPriority w:val="99"/>
    <w:rsid w:val="005A51A8"/>
  </w:style>
  <w:style w:type="character" w:customStyle="1" w:styleId="RTFNum271">
    <w:name w:val="RTF_Num 2 71"/>
    <w:uiPriority w:val="99"/>
    <w:rsid w:val="005A51A8"/>
  </w:style>
  <w:style w:type="character" w:customStyle="1" w:styleId="RTFNum281">
    <w:name w:val="RTF_Num 2 81"/>
    <w:uiPriority w:val="99"/>
    <w:rsid w:val="005A51A8"/>
  </w:style>
  <w:style w:type="character" w:customStyle="1" w:styleId="RTFNum291">
    <w:name w:val="RTF_Num 2 91"/>
    <w:uiPriority w:val="99"/>
    <w:rsid w:val="005A51A8"/>
  </w:style>
  <w:style w:type="character" w:customStyle="1" w:styleId="RTFNum31">
    <w:name w:val="RTF_Num 3 1"/>
    <w:uiPriority w:val="99"/>
    <w:rsid w:val="005A51A8"/>
  </w:style>
  <w:style w:type="character" w:customStyle="1" w:styleId="RTFNum32">
    <w:name w:val="RTF_Num 3 2"/>
    <w:uiPriority w:val="99"/>
    <w:rsid w:val="005A51A8"/>
  </w:style>
  <w:style w:type="character" w:customStyle="1" w:styleId="RTFNum33">
    <w:name w:val="RTF_Num 3 3"/>
    <w:uiPriority w:val="99"/>
    <w:rsid w:val="005A51A8"/>
  </w:style>
  <w:style w:type="character" w:customStyle="1" w:styleId="RTFNum34">
    <w:name w:val="RTF_Num 3 4"/>
    <w:uiPriority w:val="99"/>
    <w:rsid w:val="005A51A8"/>
  </w:style>
  <w:style w:type="character" w:customStyle="1" w:styleId="RTFNum35">
    <w:name w:val="RTF_Num 3 5"/>
    <w:uiPriority w:val="99"/>
    <w:rsid w:val="005A51A8"/>
  </w:style>
  <w:style w:type="character" w:customStyle="1" w:styleId="RTFNum36">
    <w:name w:val="RTF_Num 3 6"/>
    <w:uiPriority w:val="99"/>
    <w:rsid w:val="005A51A8"/>
  </w:style>
  <w:style w:type="character" w:customStyle="1" w:styleId="RTFNum37">
    <w:name w:val="RTF_Num 3 7"/>
    <w:uiPriority w:val="99"/>
    <w:rsid w:val="005A51A8"/>
  </w:style>
  <w:style w:type="character" w:customStyle="1" w:styleId="RTFNum38">
    <w:name w:val="RTF_Num 3 8"/>
    <w:uiPriority w:val="99"/>
    <w:rsid w:val="005A51A8"/>
  </w:style>
  <w:style w:type="character" w:customStyle="1" w:styleId="RTFNum39">
    <w:name w:val="RTF_Num 3 9"/>
    <w:uiPriority w:val="99"/>
    <w:rsid w:val="005A51A8"/>
  </w:style>
  <w:style w:type="character" w:customStyle="1" w:styleId="DefaultParagraphFont1">
    <w:name w:val="Default Paragraph Font1"/>
    <w:uiPriority w:val="99"/>
    <w:rsid w:val="005A51A8"/>
  </w:style>
  <w:style w:type="character" w:customStyle="1" w:styleId="WW8Num1z0">
    <w:name w:val="WW8Num1z0"/>
    <w:uiPriority w:val="99"/>
    <w:rsid w:val="005A51A8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5A51A8"/>
  </w:style>
  <w:style w:type="character" w:customStyle="1" w:styleId="WW-Absatz-Standardschriftart">
    <w:name w:val="WW-Absatz-Standardschriftart"/>
    <w:uiPriority w:val="99"/>
    <w:rsid w:val="005A51A8"/>
  </w:style>
  <w:style w:type="character" w:customStyle="1" w:styleId="WW-Absatz-Standardschriftart1">
    <w:name w:val="WW-Absatz-Standardschriftart1"/>
    <w:uiPriority w:val="99"/>
    <w:rsid w:val="005A51A8"/>
  </w:style>
  <w:style w:type="character" w:customStyle="1" w:styleId="1">
    <w:name w:val="Îñíîâíîé øðèôò àáçàöà1"/>
    <w:uiPriority w:val="99"/>
    <w:rsid w:val="005A51A8"/>
  </w:style>
  <w:style w:type="character" w:customStyle="1" w:styleId="a">
    <w:name w:val="Текст выноски Знак"/>
    <w:uiPriority w:val="99"/>
    <w:rsid w:val="005A5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1"/>
    <w:uiPriority w:val="99"/>
    <w:rsid w:val="005A51A8"/>
    <w:rPr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5A51A8"/>
  </w:style>
  <w:style w:type="character" w:customStyle="1" w:styleId="a0">
    <w:name w:val="Ñèìâîë íóìåðàöèè"/>
    <w:uiPriority w:val="99"/>
    <w:rsid w:val="005A51A8"/>
    <w:rPr>
      <w:sz w:val="20"/>
      <w:szCs w:val="20"/>
    </w:rPr>
  </w:style>
  <w:style w:type="paragraph" w:customStyle="1" w:styleId="a1">
    <w:name w:val="Заголовок"/>
    <w:basedOn w:val="Normal"/>
    <w:next w:val="BodyText"/>
    <w:uiPriority w:val="99"/>
    <w:rsid w:val="005A51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51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5A51A8"/>
  </w:style>
  <w:style w:type="paragraph" w:customStyle="1" w:styleId="10">
    <w:name w:val="Название1"/>
    <w:basedOn w:val="Normal"/>
    <w:uiPriority w:val="99"/>
    <w:rsid w:val="005A51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5A51A8"/>
    <w:pPr>
      <w:suppressLineNumbers/>
    </w:pPr>
  </w:style>
  <w:style w:type="paragraph" w:customStyle="1" w:styleId="12">
    <w:name w:val="Íàçâàíèå1"/>
    <w:basedOn w:val="Normal"/>
    <w:uiPriority w:val="99"/>
    <w:rsid w:val="005A51A8"/>
    <w:pPr>
      <w:spacing w:before="120" w:after="120"/>
    </w:pPr>
    <w:rPr>
      <w:i/>
      <w:iCs/>
      <w:sz w:val="24"/>
      <w:szCs w:val="24"/>
    </w:rPr>
  </w:style>
  <w:style w:type="paragraph" w:customStyle="1" w:styleId="13">
    <w:name w:val="Óêàçàòåëü1"/>
    <w:basedOn w:val="Normal"/>
    <w:uiPriority w:val="99"/>
    <w:rsid w:val="005A51A8"/>
  </w:style>
  <w:style w:type="paragraph" w:customStyle="1" w:styleId="a2">
    <w:name w:val="Ñîäåðæèìîå òàáëèöû"/>
    <w:basedOn w:val="Normal"/>
    <w:uiPriority w:val="99"/>
    <w:rsid w:val="005A51A8"/>
  </w:style>
  <w:style w:type="paragraph" w:customStyle="1" w:styleId="BalloonText1">
    <w:name w:val="Balloon Text1"/>
    <w:basedOn w:val="Normal"/>
    <w:uiPriority w:val="99"/>
    <w:rsid w:val="005A51A8"/>
    <w:rPr>
      <w:rFonts w:ascii="Tahoma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5A51A8"/>
    <w:pPr>
      <w:autoSpaceDE/>
      <w:spacing w:before="280" w:after="280"/>
    </w:pPr>
    <w:rPr>
      <w:sz w:val="24"/>
      <w:szCs w:val="24"/>
    </w:rPr>
  </w:style>
  <w:style w:type="paragraph" w:customStyle="1" w:styleId="HTMLPreformatted1">
    <w:name w:val="HTML Preformatted1"/>
    <w:basedOn w:val="Normal"/>
    <w:uiPriority w:val="99"/>
    <w:rsid w:val="005A5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a3">
    <w:name w:val="Çàãîëîâîê òàáëèöû"/>
    <w:basedOn w:val="a2"/>
    <w:uiPriority w:val="99"/>
    <w:rsid w:val="005A51A8"/>
    <w:pPr>
      <w:jc w:val="center"/>
    </w:pPr>
    <w:rPr>
      <w:b/>
      <w:bCs/>
    </w:rPr>
  </w:style>
  <w:style w:type="paragraph" w:customStyle="1" w:styleId="a4">
    <w:name w:val="Содержимое таблицы"/>
    <w:basedOn w:val="Normal"/>
    <w:uiPriority w:val="99"/>
    <w:rsid w:val="005A51A8"/>
    <w:pPr>
      <w:suppressLineNumbers/>
    </w:pPr>
  </w:style>
  <w:style w:type="paragraph" w:customStyle="1" w:styleId="a5">
    <w:name w:val="Заголовок таблицы"/>
    <w:basedOn w:val="a4"/>
    <w:uiPriority w:val="99"/>
    <w:rsid w:val="005A51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1393</Words>
  <Characters>7941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ÄÎÃÎÂÎÐ    Ñ ÎÏËÀÒÎÉ ÑÒÎÈÌÎÑÒÈ ÎÁÓ×ÅÍÈß</dc:title>
  <dc:subject/>
  <dc:creator>Computer</dc:creator>
  <cp:keywords/>
  <dc:description/>
  <cp:lastModifiedBy>1</cp:lastModifiedBy>
  <cp:revision>4</cp:revision>
  <cp:lastPrinted>2017-06-01T09:09:00Z</cp:lastPrinted>
  <dcterms:created xsi:type="dcterms:W3CDTF">2020-03-16T06:51:00Z</dcterms:created>
  <dcterms:modified xsi:type="dcterms:W3CDTF">2020-05-28T06:12:00Z</dcterms:modified>
</cp:coreProperties>
</file>